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0D91" w14:textId="573B93A8" w:rsidR="00391238" w:rsidRDefault="00391238" w:rsidP="0041108A">
      <w:pPr>
        <w:spacing w:after="120" w:line="260" w:lineRule="exact"/>
        <w:rPr>
          <w:rFonts w:ascii="Arial" w:hAnsi="Arial" w:cs="Arial"/>
          <w:b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</w:rPr>
        <w:t>Pressereisen Tourismus Marketing GmbH Baden-Württemberg 20</w:t>
      </w:r>
      <w:r w:rsidR="00CE2567">
        <w:rPr>
          <w:rFonts w:ascii="Arial" w:hAnsi="Arial" w:cs="Arial"/>
          <w:b/>
          <w:color w:val="3B3838" w:themeColor="background2" w:themeShade="40"/>
        </w:rPr>
        <w:t>2</w:t>
      </w:r>
      <w:r w:rsidR="00536B63">
        <w:rPr>
          <w:rFonts w:ascii="Arial" w:hAnsi="Arial" w:cs="Arial"/>
          <w:b/>
          <w:color w:val="3B3838" w:themeColor="background2" w:themeShade="40"/>
        </w:rPr>
        <w:t>3</w:t>
      </w:r>
    </w:p>
    <w:p w14:paraId="1EAB785E" w14:textId="77777777" w:rsidR="003A1E1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br/>
        <w:t xml:space="preserve">Mit diesem Formular bekunden Sie Interesse an bestimmten Pressereisen der TMBW. </w:t>
      </w:r>
    </w:p>
    <w:p w14:paraId="24CEE7B1" w14:textId="77777777" w:rsidR="003A1E1F" w:rsidRDefault="003A1E1F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68DC47D1" w14:textId="333574CF" w:rsidR="00391238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t xml:space="preserve">Anschließend erhalten Sie damit ein detailliertes Programm samt Anmeldeformular. </w:t>
      </w:r>
    </w:p>
    <w:p w14:paraId="65BC1C74" w14:textId="77777777" w:rsidR="00391238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7C9C6DD2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t>Bitte beachten Sie, dass eine Teilnahme nicht garantiert werden kann.</w:t>
      </w:r>
    </w:p>
    <w:p w14:paraId="182E0FC5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3A1FC36C" w14:textId="4CBE9619" w:rsidR="00391238" w:rsidRPr="00ED7CC2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color w:val="3B3838" w:themeColor="background2" w:themeShade="40"/>
        </w:rPr>
        <w:t xml:space="preserve">Bitte schicken Sie das online vollständig ausgefüllte Formular </w:t>
      </w:r>
      <w:r>
        <w:rPr>
          <w:rFonts w:ascii="Arial" w:hAnsi="Arial" w:cs="Arial"/>
          <w:b/>
          <w:color w:val="3B3838" w:themeColor="background2" w:themeShade="40"/>
          <w:u w:val="single"/>
        </w:rPr>
        <w:t xml:space="preserve">bis zum </w:t>
      </w:r>
      <w:r w:rsidR="00CE2567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="00090E67">
        <w:rPr>
          <w:rFonts w:ascii="Arial" w:hAnsi="Arial" w:cs="Arial"/>
          <w:b/>
          <w:color w:val="3B3838" w:themeColor="background2" w:themeShade="40"/>
          <w:u w:val="single"/>
        </w:rPr>
        <w:t>7</w:t>
      </w:r>
      <w:r w:rsidRPr="002103FF">
        <w:rPr>
          <w:rFonts w:ascii="Arial" w:hAnsi="Arial" w:cs="Arial"/>
          <w:b/>
          <w:color w:val="3B3838" w:themeColor="background2" w:themeShade="40"/>
          <w:u w:val="single"/>
        </w:rPr>
        <w:t>. Januar 20</w:t>
      </w:r>
      <w:r w:rsidR="00CE2567">
        <w:rPr>
          <w:rFonts w:ascii="Arial" w:hAnsi="Arial" w:cs="Arial"/>
          <w:b/>
          <w:color w:val="3B3838" w:themeColor="background2" w:themeShade="40"/>
          <w:u w:val="single"/>
        </w:rPr>
        <w:t>2</w:t>
      </w:r>
      <w:r w:rsidR="00090E67">
        <w:rPr>
          <w:rFonts w:ascii="Arial" w:hAnsi="Arial" w:cs="Arial"/>
          <w:b/>
          <w:color w:val="3B3838" w:themeColor="background2" w:themeShade="40"/>
          <w:u w:val="single"/>
        </w:rPr>
        <w:t>3</w:t>
      </w:r>
      <w:r w:rsidRPr="002103FF">
        <w:rPr>
          <w:rFonts w:ascii="Arial" w:hAnsi="Arial" w:cs="Arial"/>
          <w:color w:val="3B3838" w:themeColor="background2" w:themeShade="40"/>
        </w:rPr>
        <w:t xml:space="preserve"> an </w:t>
      </w:r>
      <w:r w:rsidRPr="001B1DCD">
        <w:rPr>
          <w:rFonts w:ascii="Arial" w:hAnsi="Arial" w:cs="Arial"/>
          <w:color w:val="3B3838" w:themeColor="background2" w:themeShade="40"/>
        </w:rPr>
        <w:t>Frau Sannah Mattes:</w:t>
      </w:r>
      <w:r w:rsidRPr="002103FF">
        <w:rPr>
          <w:rFonts w:ascii="Arial" w:hAnsi="Arial" w:cs="Arial"/>
          <w:b/>
          <w:color w:val="3B3838" w:themeColor="background2" w:themeShade="40"/>
        </w:rPr>
        <w:t xml:space="preserve"> </w:t>
      </w:r>
      <w:hyperlink r:id="rId7" w:history="1">
        <w:r w:rsidRPr="002103FF">
          <w:rPr>
            <w:rStyle w:val="Hyperlink"/>
            <w:rFonts w:ascii="Arial" w:hAnsi="Arial" w:cs="Arial"/>
            <w:b/>
            <w:color w:val="3B3838" w:themeColor="background2" w:themeShade="40"/>
          </w:rPr>
          <w:t>s.mattes@tourismus-bw.de</w:t>
        </w:r>
      </w:hyperlink>
      <w:r w:rsidRPr="002103FF">
        <w:rPr>
          <w:rFonts w:ascii="Arial" w:hAnsi="Arial" w:cs="Arial"/>
          <w:b/>
          <w:color w:val="3B3838" w:themeColor="background2" w:themeShade="40"/>
        </w:rPr>
        <w:t xml:space="preserve"> </w:t>
      </w:r>
    </w:p>
    <w:p w14:paraId="6F98CB51" w14:textId="77777777" w:rsidR="00391238" w:rsidRPr="002103FF" w:rsidRDefault="00391238" w:rsidP="0041108A">
      <w:pPr>
        <w:spacing w:after="120" w:line="260" w:lineRule="exact"/>
        <w:rPr>
          <w:rFonts w:ascii="Arial" w:hAnsi="Arial" w:cs="Arial"/>
          <w:b/>
          <w:color w:val="3B3838" w:themeColor="background2" w:themeShade="40"/>
          <w:u w:val="single"/>
        </w:rPr>
      </w:pPr>
    </w:p>
    <w:p w14:paraId="53BCCE66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  <w:u w:val="single"/>
        </w:rPr>
        <w:t>An folgenden Pressereisen habe ich Interesse:</w:t>
      </w:r>
      <w:r w:rsidRPr="002103FF">
        <w:rPr>
          <w:rFonts w:ascii="Arial" w:hAnsi="Arial" w:cs="Arial"/>
          <w:b/>
          <w:color w:val="3B3838" w:themeColor="background2" w:themeShade="40"/>
          <w:u w:val="single"/>
        </w:rPr>
        <w:br/>
      </w:r>
    </w:p>
    <w:p w14:paraId="0D46EF28" w14:textId="77777777" w:rsidR="00391238" w:rsidRPr="002103FF" w:rsidRDefault="00391238" w:rsidP="00391238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097FA767" w14:textId="1676638D" w:rsidR="007E203C" w:rsidRDefault="003A1E1F" w:rsidP="004B632D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13962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63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536B63">
        <w:rPr>
          <w:rFonts w:ascii="Arial" w:hAnsi="Arial" w:cs="Arial"/>
          <w:color w:val="3B3838" w:themeColor="background2" w:themeShade="40"/>
        </w:rPr>
        <w:t>30</w:t>
      </w:r>
      <w:r w:rsidR="00391238" w:rsidRPr="002103FF">
        <w:rPr>
          <w:rFonts w:ascii="Arial" w:hAnsi="Arial" w:cs="Arial"/>
          <w:color w:val="3B3838" w:themeColor="background2" w:themeShade="40"/>
        </w:rPr>
        <w:t>.</w:t>
      </w:r>
      <w:r w:rsidR="00536B63">
        <w:rPr>
          <w:rFonts w:ascii="Arial" w:hAnsi="Arial" w:cs="Arial"/>
          <w:color w:val="3B3838" w:themeColor="background2" w:themeShade="40"/>
        </w:rPr>
        <w:t xml:space="preserve"> März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 – S</w:t>
      </w:r>
      <w:r w:rsidR="00391238">
        <w:rPr>
          <w:rFonts w:ascii="Arial" w:hAnsi="Arial" w:cs="Arial"/>
          <w:color w:val="3B3838" w:themeColor="background2" w:themeShade="40"/>
        </w:rPr>
        <w:t xml:space="preserve">a, </w:t>
      </w:r>
      <w:r w:rsidR="00536B63">
        <w:rPr>
          <w:rFonts w:ascii="Arial" w:hAnsi="Arial" w:cs="Arial"/>
          <w:color w:val="3B3838" w:themeColor="background2" w:themeShade="40"/>
        </w:rPr>
        <w:t>1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4B632D">
        <w:rPr>
          <w:rFonts w:ascii="Arial" w:hAnsi="Arial" w:cs="Arial"/>
          <w:color w:val="3B3838" w:themeColor="background2" w:themeShade="40"/>
        </w:rPr>
        <w:t>April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536B63">
        <w:rPr>
          <w:rFonts w:ascii="Arial" w:hAnsi="Arial" w:cs="Arial"/>
          <w:color w:val="3B3838" w:themeColor="background2" w:themeShade="40"/>
        </w:rPr>
        <w:t>3</w:t>
      </w:r>
      <w:r w:rsidR="007E203C">
        <w:rPr>
          <w:rFonts w:ascii="Arial" w:hAnsi="Arial" w:cs="Arial"/>
          <w:color w:val="3B3838" w:themeColor="background2" w:themeShade="40"/>
        </w:rPr>
        <w:tab/>
      </w:r>
      <w:r w:rsidR="00536B63" w:rsidRPr="00536B63">
        <w:rPr>
          <w:rFonts w:ascii="Arial" w:hAnsi="Arial" w:cs="Arial"/>
          <w:color w:val="3B3838" w:themeColor="background2" w:themeShade="40"/>
        </w:rPr>
        <w:t>Grüne neue Welt – BUGA 23 in Mannheim</w:t>
      </w:r>
    </w:p>
    <w:p w14:paraId="75518BAC" w14:textId="0145C5A8" w:rsidR="00391238" w:rsidRPr="002103FF" w:rsidRDefault="00391238" w:rsidP="00391238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</w:p>
    <w:bookmarkStart w:id="0" w:name="_Hlk26283599"/>
    <w:p w14:paraId="03AED82A" w14:textId="01B9B347" w:rsidR="0086472B" w:rsidRDefault="003A1E1F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123677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41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 w:rsidRPr="002103FF">
        <w:rPr>
          <w:rFonts w:ascii="Arial" w:hAnsi="Arial" w:cs="Arial"/>
          <w:color w:val="3B3838" w:themeColor="background2" w:themeShade="40"/>
        </w:rPr>
        <w:t xml:space="preserve"> Do, 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536B63">
        <w:rPr>
          <w:rFonts w:ascii="Arial" w:hAnsi="Arial" w:cs="Arial"/>
          <w:color w:val="3B3838" w:themeColor="background2" w:themeShade="40"/>
        </w:rPr>
        <w:t>1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– Sa, </w:t>
      </w:r>
      <w:r w:rsidR="00A64C47">
        <w:rPr>
          <w:rFonts w:ascii="Arial" w:hAnsi="Arial" w:cs="Arial"/>
          <w:color w:val="3B3838" w:themeColor="background2" w:themeShade="40"/>
        </w:rPr>
        <w:t>1</w:t>
      </w:r>
      <w:r w:rsidR="00536B63">
        <w:rPr>
          <w:rFonts w:ascii="Arial" w:hAnsi="Arial" w:cs="Arial"/>
          <w:color w:val="3B3838" w:themeColor="background2" w:themeShade="40"/>
        </w:rPr>
        <w:t>3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4B632D">
        <w:rPr>
          <w:rFonts w:ascii="Arial" w:hAnsi="Arial" w:cs="Arial"/>
          <w:color w:val="3B3838" w:themeColor="background2" w:themeShade="40"/>
        </w:rPr>
        <w:t>Mai</w:t>
      </w:r>
      <w:r w:rsidR="00391238">
        <w:rPr>
          <w:rFonts w:ascii="Arial" w:hAnsi="Arial" w:cs="Arial"/>
          <w:color w:val="3B3838" w:themeColor="background2" w:themeShade="40"/>
        </w:rPr>
        <w:t xml:space="preserve"> 20</w:t>
      </w:r>
      <w:r w:rsidR="004B632D">
        <w:rPr>
          <w:rFonts w:ascii="Arial" w:hAnsi="Arial" w:cs="Arial"/>
          <w:color w:val="3B3838" w:themeColor="background2" w:themeShade="40"/>
        </w:rPr>
        <w:t>2</w:t>
      </w:r>
      <w:r w:rsidR="00536B63">
        <w:rPr>
          <w:rFonts w:ascii="Arial" w:hAnsi="Arial" w:cs="Arial"/>
          <w:color w:val="3B3838" w:themeColor="background2" w:themeShade="40"/>
        </w:rPr>
        <w:t>3</w:t>
      </w:r>
      <w:r w:rsidR="00391238" w:rsidRPr="002103FF">
        <w:rPr>
          <w:rFonts w:ascii="Arial" w:hAnsi="Arial" w:cs="Arial"/>
          <w:color w:val="3B3838" w:themeColor="background2" w:themeShade="40"/>
        </w:rPr>
        <w:tab/>
      </w:r>
      <w:bookmarkStart w:id="1" w:name="_Hlk57374469"/>
      <w:r w:rsidR="00536B63" w:rsidRPr="00536B63">
        <w:rPr>
          <w:rFonts w:ascii="Arial" w:hAnsi="Arial" w:cs="Arial"/>
          <w:color w:val="3B3838" w:themeColor="background2" w:themeShade="40"/>
        </w:rPr>
        <w:t>Echt nachhaltig! – Naturnah und verantwortungsbewusst reisen am Bodensee</w:t>
      </w:r>
    </w:p>
    <w:bookmarkEnd w:id="0"/>
    <w:bookmarkEnd w:id="1"/>
    <w:p w14:paraId="7A6DA980" w14:textId="77777777" w:rsidR="00A64C47" w:rsidRPr="002103FF" w:rsidRDefault="00A64C47" w:rsidP="00391238">
      <w:pPr>
        <w:spacing w:after="0" w:line="260" w:lineRule="exact"/>
        <w:ind w:left="3540"/>
        <w:rPr>
          <w:rFonts w:ascii="Arial" w:hAnsi="Arial" w:cs="Arial"/>
          <w:color w:val="3B3838" w:themeColor="background2" w:themeShade="40"/>
        </w:rPr>
      </w:pPr>
    </w:p>
    <w:p w14:paraId="66CFFD14" w14:textId="77777777" w:rsidR="00536B63" w:rsidRDefault="003A1E1F" w:rsidP="0086472B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193054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41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 w:rsidRPr="002103FF">
        <w:rPr>
          <w:rFonts w:ascii="Arial" w:hAnsi="Arial" w:cs="Arial"/>
          <w:color w:val="3B3838" w:themeColor="background2" w:themeShade="40"/>
        </w:rPr>
        <w:t xml:space="preserve"> Do, </w:t>
      </w:r>
      <w:r w:rsidR="00536B63">
        <w:rPr>
          <w:rFonts w:ascii="Arial" w:hAnsi="Arial" w:cs="Arial"/>
          <w:color w:val="3B3838" w:themeColor="background2" w:themeShade="40"/>
        </w:rPr>
        <w:t>15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– Sa, </w:t>
      </w:r>
      <w:r w:rsidR="00536B63">
        <w:rPr>
          <w:rFonts w:ascii="Arial" w:hAnsi="Arial" w:cs="Arial"/>
          <w:color w:val="3B3838" w:themeColor="background2" w:themeShade="40"/>
        </w:rPr>
        <w:t>17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391238">
        <w:rPr>
          <w:rFonts w:ascii="Arial" w:hAnsi="Arial" w:cs="Arial"/>
          <w:color w:val="3B3838" w:themeColor="background2" w:themeShade="40"/>
        </w:rPr>
        <w:t>Ju</w:t>
      </w:r>
      <w:r w:rsidR="00A64C47">
        <w:rPr>
          <w:rFonts w:ascii="Arial" w:hAnsi="Arial" w:cs="Arial"/>
          <w:color w:val="3B3838" w:themeColor="background2" w:themeShade="40"/>
        </w:rPr>
        <w:t>n</w:t>
      </w:r>
      <w:r w:rsidR="00391238" w:rsidRPr="002103FF">
        <w:rPr>
          <w:rFonts w:ascii="Arial" w:hAnsi="Arial" w:cs="Arial"/>
          <w:color w:val="3B3838" w:themeColor="background2" w:themeShade="40"/>
        </w:rPr>
        <w:t>i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536B63">
        <w:rPr>
          <w:rFonts w:ascii="Arial" w:hAnsi="Arial" w:cs="Arial"/>
          <w:color w:val="3B3838" w:themeColor="background2" w:themeShade="40"/>
        </w:rPr>
        <w:t>3</w:t>
      </w:r>
      <w:r w:rsidR="00A64C47">
        <w:rPr>
          <w:rFonts w:ascii="Arial" w:hAnsi="Arial" w:cs="Arial"/>
          <w:color w:val="3B3838" w:themeColor="background2" w:themeShade="40"/>
        </w:rPr>
        <w:tab/>
      </w:r>
      <w:r w:rsidR="00536B63" w:rsidRPr="00536B63">
        <w:rPr>
          <w:rFonts w:ascii="Arial" w:hAnsi="Arial" w:cs="Arial"/>
          <w:color w:val="3B3838" w:themeColor="background2" w:themeShade="40"/>
        </w:rPr>
        <w:t xml:space="preserve">Zukunft auf dem Land – Frischer Wind </w:t>
      </w:r>
    </w:p>
    <w:p w14:paraId="6D9E9EB6" w14:textId="3C06AAB7" w:rsidR="00391238" w:rsidRPr="002103FF" w:rsidRDefault="00536B63" w:rsidP="00536B63">
      <w:pPr>
        <w:spacing w:after="0" w:line="260" w:lineRule="exact"/>
        <w:ind w:left="3720"/>
        <w:rPr>
          <w:rFonts w:ascii="Arial" w:hAnsi="Arial" w:cs="Arial"/>
          <w:color w:val="3B3838" w:themeColor="background2" w:themeShade="40"/>
        </w:rPr>
      </w:pPr>
      <w:r w:rsidRPr="00536B63">
        <w:rPr>
          <w:rFonts w:ascii="Arial" w:hAnsi="Arial" w:cs="Arial"/>
          <w:color w:val="3B3838" w:themeColor="background2" w:themeShade="40"/>
        </w:rPr>
        <w:t>in der Genussregion Oberschwaben-Allgäu</w:t>
      </w:r>
    </w:p>
    <w:p w14:paraId="793BA3C6" w14:textId="77777777" w:rsidR="00391238" w:rsidRPr="002103FF" w:rsidRDefault="00391238" w:rsidP="00391238">
      <w:pPr>
        <w:spacing w:after="0" w:line="260" w:lineRule="exact"/>
        <w:ind w:left="3540"/>
        <w:rPr>
          <w:rFonts w:ascii="Arial" w:hAnsi="Arial" w:cs="Arial"/>
          <w:color w:val="3B3838" w:themeColor="background2" w:themeShade="40"/>
        </w:rPr>
      </w:pPr>
    </w:p>
    <w:p w14:paraId="0187A6EB" w14:textId="77777777" w:rsidR="00536B63" w:rsidRDefault="003A1E1F" w:rsidP="00A64C47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8107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3C3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536B63">
        <w:rPr>
          <w:rFonts w:ascii="Arial" w:hAnsi="Arial" w:cs="Arial"/>
          <w:color w:val="3B3838" w:themeColor="background2" w:themeShade="40"/>
        </w:rPr>
        <w:t>14</w:t>
      </w:r>
      <w:r w:rsidR="00391238" w:rsidRPr="002103FF">
        <w:rPr>
          <w:rFonts w:ascii="Arial" w:hAnsi="Arial" w:cs="Arial"/>
          <w:color w:val="3B3838" w:themeColor="background2" w:themeShade="40"/>
        </w:rPr>
        <w:t>. – S</w:t>
      </w:r>
      <w:r w:rsidR="00391238">
        <w:rPr>
          <w:rFonts w:ascii="Arial" w:hAnsi="Arial" w:cs="Arial"/>
          <w:color w:val="3B3838" w:themeColor="background2" w:themeShade="40"/>
        </w:rPr>
        <w:t xml:space="preserve">a, </w:t>
      </w:r>
      <w:r w:rsidR="00536B63">
        <w:rPr>
          <w:rFonts w:ascii="Arial" w:hAnsi="Arial" w:cs="Arial"/>
          <w:color w:val="3B3838" w:themeColor="background2" w:themeShade="40"/>
        </w:rPr>
        <w:t>16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. </w:t>
      </w:r>
      <w:r w:rsidR="00536B63">
        <w:rPr>
          <w:rFonts w:ascii="Arial" w:hAnsi="Arial" w:cs="Arial"/>
          <w:color w:val="3B3838" w:themeColor="background2" w:themeShade="40"/>
        </w:rPr>
        <w:t>Sept.</w:t>
      </w:r>
      <w:r w:rsidR="00391238" w:rsidRPr="002103FF">
        <w:rPr>
          <w:rFonts w:ascii="Arial" w:hAnsi="Arial" w:cs="Arial"/>
          <w:color w:val="3B3838" w:themeColor="background2" w:themeShade="40"/>
        </w:rPr>
        <w:t xml:space="preserve">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536B63">
        <w:rPr>
          <w:rFonts w:ascii="Arial" w:hAnsi="Arial" w:cs="Arial"/>
          <w:color w:val="3B3838" w:themeColor="background2" w:themeShade="40"/>
        </w:rPr>
        <w:t>3</w:t>
      </w:r>
      <w:r w:rsidR="00391238" w:rsidRPr="002103FF">
        <w:rPr>
          <w:rFonts w:ascii="Arial" w:hAnsi="Arial" w:cs="Arial"/>
          <w:color w:val="3B3838" w:themeColor="background2" w:themeShade="40"/>
        </w:rPr>
        <w:tab/>
      </w:r>
      <w:r w:rsidR="00536B63" w:rsidRPr="00536B63">
        <w:rPr>
          <w:rFonts w:ascii="Arial" w:hAnsi="Arial" w:cs="Arial"/>
          <w:color w:val="3B3838" w:themeColor="background2" w:themeShade="40"/>
        </w:rPr>
        <w:t xml:space="preserve">Alles Käse! – Unterwegs in </w:t>
      </w:r>
    </w:p>
    <w:p w14:paraId="23BD1BAB" w14:textId="40B1D6BB" w:rsidR="00391238" w:rsidRDefault="00536B63" w:rsidP="00536B63">
      <w:pPr>
        <w:spacing w:after="0" w:line="260" w:lineRule="exact"/>
        <w:ind w:left="3720"/>
        <w:rPr>
          <w:rFonts w:ascii="Arial" w:hAnsi="Arial" w:cs="Arial"/>
          <w:color w:val="3B3838" w:themeColor="background2" w:themeShade="40"/>
        </w:rPr>
      </w:pPr>
      <w:r w:rsidRPr="00536B63">
        <w:rPr>
          <w:rFonts w:ascii="Arial" w:hAnsi="Arial" w:cs="Arial"/>
          <w:color w:val="3B3838" w:themeColor="background2" w:themeShade="40"/>
        </w:rPr>
        <w:t xml:space="preserve">Schwarzwälder Käse-Küchen  </w:t>
      </w:r>
    </w:p>
    <w:p w14:paraId="571CA88E" w14:textId="77777777" w:rsidR="00A64C47" w:rsidRPr="002103FF" w:rsidRDefault="00A64C47" w:rsidP="00536B63">
      <w:pPr>
        <w:spacing w:after="0" w:line="260" w:lineRule="exact"/>
        <w:rPr>
          <w:rFonts w:ascii="Arial" w:hAnsi="Arial" w:cs="Arial"/>
          <w:color w:val="3B3838" w:themeColor="background2" w:themeShade="40"/>
        </w:rPr>
      </w:pPr>
    </w:p>
    <w:p w14:paraId="4B8EB01A" w14:textId="77777777" w:rsidR="00536B63" w:rsidRDefault="003A1E1F" w:rsidP="00536B63">
      <w:pPr>
        <w:spacing w:after="0" w:line="260" w:lineRule="exact"/>
        <w:ind w:left="3720" w:hanging="3720"/>
        <w:rPr>
          <w:rFonts w:ascii="Arial" w:hAnsi="Arial" w:cs="Arial"/>
          <w:color w:val="3B3838" w:themeColor="background2" w:themeShade="40"/>
        </w:rPr>
      </w:pPr>
      <w:sdt>
        <w:sdtPr>
          <w:rPr>
            <w:rFonts w:ascii="Arial" w:hAnsi="Arial" w:cs="Arial"/>
            <w:color w:val="3B3838" w:themeColor="background2" w:themeShade="40"/>
          </w:rPr>
          <w:id w:val="-19183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38">
            <w:rPr>
              <w:rFonts w:ascii="MS Gothic" w:eastAsia="MS Gothic" w:hAnsi="MS Gothic" w:cs="Arial" w:hint="eastAsia"/>
              <w:color w:val="3B3838" w:themeColor="background2" w:themeShade="40"/>
            </w:rPr>
            <w:t>☐</w:t>
          </w:r>
        </w:sdtContent>
      </w:sdt>
      <w:r w:rsidR="00391238">
        <w:rPr>
          <w:rFonts w:ascii="Arial" w:hAnsi="Arial" w:cs="Arial"/>
          <w:color w:val="3B3838" w:themeColor="background2" w:themeShade="40"/>
        </w:rPr>
        <w:t xml:space="preserve"> Do, </w:t>
      </w:r>
      <w:r w:rsidR="00536B63">
        <w:rPr>
          <w:rFonts w:ascii="Arial" w:hAnsi="Arial" w:cs="Arial"/>
          <w:color w:val="3B3838" w:themeColor="background2" w:themeShade="40"/>
        </w:rPr>
        <w:t>5</w:t>
      </w:r>
      <w:r w:rsidR="00391238">
        <w:rPr>
          <w:rFonts w:ascii="Arial" w:hAnsi="Arial" w:cs="Arial"/>
          <w:color w:val="3B3838" w:themeColor="background2" w:themeShade="40"/>
        </w:rPr>
        <w:t xml:space="preserve">. – Sa, </w:t>
      </w:r>
      <w:r w:rsidR="00536B63">
        <w:rPr>
          <w:rFonts w:ascii="Arial" w:hAnsi="Arial" w:cs="Arial"/>
          <w:color w:val="3B3838" w:themeColor="background2" w:themeShade="40"/>
        </w:rPr>
        <w:t>7</w:t>
      </w:r>
      <w:r w:rsidR="00391238">
        <w:rPr>
          <w:rFonts w:ascii="Arial" w:hAnsi="Arial" w:cs="Arial"/>
          <w:color w:val="3B3838" w:themeColor="background2" w:themeShade="40"/>
        </w:rPr>
        <w:t xml:space="preserve">. </w:t>
      </w:r>
      <w:r w:rsidR="004B632D">
        <w:rPr>
          <w:rFonts w:ascii="Arial" w:hAnsi="Arial" w:cs="Arial"/>
          <w:color w:val="3B3838" w:themeColor="background2" w:themeShade="40"/>
        </w:rPr>
        <w:t>Ok</w:t>
      </w:r>
      <w:r w:rsidR="00391238">
        <w:rPr>
          <w:rFonts w:ascii="Arial" w:hAnsi="Arial" w:cs="Arial"/>
          <w:color w:val="3B3838" w:themeColor="background2" w:themeShade="40"/>
        </w:rPr>
        <w:t>t. 20</w:t>
      </w:r>
      <w:r w:rsidR="0086472B">
        <w:rPr>
          <w:rFonts w:ascii="Arial" w:hAnsi="Arial" w:cs="Arial"/>
          <w:color w:val="3B3838" w:themeColor="background2" w:themeShade="40"/>
        </w:rPr>
        <w:t>2</w:t>
      </w:r>
      <w:r w:rsidR="00536B63">
        <w:rPr>
          <w:rFonts w:ascii="Arial" w:hAnsi="Arial" w:cs="Arial"/>
          <w:color w:val="3B3838" w:themeColor="background2" w:themeShade="40"/>
        </w:rPr>
        <w:t>3</w:t>
      </w:r>
      <w:r w:rsidR="00391238">
        <w:rPr>
          <w:rFonts w:ascii="Arial" w:hAnsi="Arial" w:cs="Arial"/>
          <w:color w:val="3B3838" w:themeColor="background2" w:themeShade="40"/>
        </w:rPr>
        <w:tab/>
      </w:r>
      <w:r w:rsidR="00536B63" w:rsidRPr="00536B63">
        <w:rPr>
          <w:rFonts w:ascii="Arial" w:hAnsi="Arial" w:cs="Arial"/>
          <w:color w:val="3B3838" w:themeColor="background2" w:themeShade="40"/>
        </w:rPr>
        <w:t xml:space="preserve">Fruchtige Zeiten – Streuobst-Tour </w:t>
      </w:r>
    </w:p>
    <w:p w14:paraId="494BD909" w14:textId="23FA11EE" w:rsidR="004B632D" w:rsidRDefault="00536B63" w:rsidP="00536B63">
      <w:pPr>
        <w:spacing w:after="0" w:line="260" w:lineRule="exact"/>
        <w:ind w:left="3720"/>
        <w:rPr>
          <w:rFonts w:ascii="Arial" w:hAnsi="Arial" w:cs="Arial"/>
          <w:color w:val="3B3838" w:themeColor="background2" w:themeShade="40"/>
        </w:rPr>
      </w:pPr>
      <w:r w:rsidRPr="00536B63">
        <w:rPr>
          <w:rFonts w:ascii="Arial" w:hAnsi="Arial" w:cs="Arial"/>
          <w:color w:val="3B3838" w:themeColor="background2" w:themeShade="40"/>
        </w:rPr>
        <w:t>durch Hohenlohe und das Taubertal</w:t>
      </w:r>
    </w:p>
    <w:p w14:paraId="5BE60FD4" w14:textId="77777777" w:rsidR="00536B63" w:rsidRDefault="00536B63" w:rsidP="00536B63">
      <w:pPr>
        <w:spacing w:after="0" w:line="260" w:lineRule="exact"/>
        <w:ind w:left="3720" w:hanging="3720"/>
        <w:rPr>
          <w:rFonts w:ascii="Arial" w:hAnsi="Arial" w:cs="Arial"/>
          <w:b/>
          <w:color w:val="3B3838" w:themeColor="background2" w:themeShade="40"/>
          <w:u w:val="single"/>
        </w:rPr>
      </w:pPr>
    </w:p>
    <w:p w14:paraId="7F988946" w14:textId="0278D170" w:rsidR="00391238" w:rsidRDefault="00391238" w:rsidP="00E27DA0">
      <w:pPr>
        <w:spacing w:after="0" w:line="240" w:lineRule="auto"/>
        <w:rPr>
          <w:rFonts w:ascii="Arial" w:hAnsi="Arial" w:cs="Arial"/>
          <w:b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  <w:u w:val="single"/>
        </w:rPr>
        <w:t>Wir bitten Sie um folgende Angaben</w:t>
      </w:r>
      <w:r w:rsidRPr="002103FF">
        <w:rPr>
          <w:rFonts w:ascii="Arial" w:hAnsi="Arial" w:cs="Arial"/>
          <w:b/>
          <w:color w:val="3B3838" w:themeColor="background2" w:themeShade="40"/>
        </w:rPr>
        <w:t>:</w:t>
      </w:r>
    </w:p>
    <w:p w14:paraId="70076E1B" w14:textId="77777777" w:rsidR="00E27DA0" w:rsidRDefault="00E27DA0" w:rsidP="00E27DA0">
      <w:pPr>
        <w:spacing w:after="0" w:line="240" w:lineRule="auto"/>
        <w:rPr>
          <w:rFonts w:ascii="Arial" w:hAnsi="Arial" w:cs="Arial"/>
          <w:b/>
          <w:color w:val="3B3838" w:themeColor="background2" w:themeShade="40"/>
        </w:rPr>
      </w:pPr>
    </w:p>
    <w:p w14:paraId="49D577EA" w14:textId="77777777" w:rsidR="00E27DA0" w:rsidRPr="002103FF" w:rsidRDefault="00E27DA0" w:rsidP="00E27DA0">
      <w:pPr>
        <w:spacing w:after="0" w:line="240" w:lineRule="auto"/>
        <w:rPr>
          <w:rFonts w:ascii="Arial" w:hAnsi="Arial" w:cs="Arial"/>
          <w:color w:val="3B3838" w:themeColor="background2" w:themeShade="40"/>
        </w:rPr>
      </w:pPr>
    </w:p>
    <w:p w14:paraId="19D73E37" w14:textId="169286DE" w:rsidR="00CE3FE5" w:rsidRPr="0041108A" w:rsidRDefault="00391238" w:rsidP="00E27DA0">
      <w:pPr>
        <w:spacing w:after="0" w:line="240" w:lineRule="auto"/>
        <w:rPr>
          <w:rFonts w:ascii="Arial" w:hAnsi="Arial" w:cs="Arial"/>
          <w:b/>
          <w:color w:val="3B3838" w:themeColor="background2" w:themeShade="40"/>
        </w:rPr>
      </w:pPr>
      <w:r w:rsidRPr="002103FF">
        <w:rPr>
          <w:rFonts w:ascii="Arial" w:hAnsi="Arial" w:cs="Arial"/>
          <w:b/>
          <w:color w:val="3B3838" w:themeColor="background2" w:themeShade="40"/>
        </w:rPr>
        <w:t xml:space="preserve">Medium/Firma: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="00536B63">
        <w:rPr>
          <w:rFonts w:ascii="Arial" w:hAnsi="Arial" w:cs="Arial"/>
          <w:b/>
          <w:color w:val="3B3838" w:themeColor="background2" w:themeShade="40"/>
        </w:rPr>
        <w:t> </w:t>
      </w:r>
      <w:r w:rsidR="00536B63">
        <w:rPr>
          <w:rFonts w:ascii="Arial" w:hAnsi="Arial" w:cs="Arial"/>
          <w:b/>
          <w:color w:val="3B3838" w:themeColor="background2" w:themeShade="40"/>
        </w:rPr>
        <w:t> </w:t>
      </w:r>
      <w:r w:rsidR="00536B63">
        <w:rPr>
          <w:rFonts w:ascii="Arial" w:hAnsi="Arial" w:cs="Arial"/>
          <w:b/>
          <w:color w:val="3B3838" w:themeColor="background2" w:themeShade="40"/>
        </w:rPr>
        <w:t> </w:t>
      </w:r>
      <w:r w:rsidR="00536B63">
        <w:rPr>
          <w:rFonts w:ascii="Arial" w:hAnsi="Arial" w:cs="Arial"/>
          <w:b/>
          <w:color w:val="3B3838" w:themeColor="background2" w:themeShade="40"/>
        </w:rPr>
        <w:t> </w:t>
      </w:r>
      <w:r w:rsidR="00536B63">
        <w:rPr>
          <w:rFonts w:ascii="Arial" w:hAnsi="Arial" w:cs="Arial"/>
          <w:b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2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Vor- und Nachname: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3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Straße, PLZ, Ort: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4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Telefon/Mobil: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5"/>
      <w:r w:rsidRPr="002103FF">
        <w:rPr>
          <w:rFonts w:ascii="Arial" w:hAnsi="Arial" w:cs="Arial"/>
          <w:b/>
          <w:color w:val="3B3838" w:themeColor="background2" w:themeShade="40"/>
        </w:rPr>
        <w:br/>
      </w:r>
      <w:r w:rsidRPr="002103FF">
        <w:rPr>
          <w:rFonts w:ascii="Arial" w:hAnsi="Arial" w:cs="Arial"/>
          <w:b/>
          <w:color w:val="3B3838" w:themeColor="background2" w:themeShade="40"/>
        </w:rPr>
        <w:br/>
        <w:t xml:space="preserve">Email: 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103FF">
        <w:rPr>
          <w:rFonts w:ascii="Arial" w:hAnsi="Arial" w:cs="Arial"/>
          <w:b/>
          <w:color w:val="3B3838" w:themeColor="background2" w:themeShade="40"/>
        </w:rPr>
        <w:instrText xml:space="preserve"> FORMTEXT </w:instrText>
      </w:r>
      <w:r w:rsidRPr="002103FF">
        <w:rPr>
          <w:rFonts w:ascii="Arial" w:hAnsi="Arial" w:cs="Arial"/>
          <w:b/>
          <w:color w:val="3B3838" w:themeColor="background2" w:themeShade="40"/>
        </w:rPr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separate"/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noProof/>
          <w:color w:val="3B3838" w:themeColor="background2" w:themeShade="40"/>
        </w:rPr>
        <w:t> </w:t>
      </w:r>
      <w:r w:rsidRPr="002103FF">
        <w:rPr>
          <w:rFonts w:ascii="Arial" w:hAnsi="Arial" w:cs="Arial"/>
          <w:b/>
          <w:color w:val="3B3838" w:themeColor="background2" w:themeShade="40"/>
        </w:rPr>
        <w:fldChar w:fldCharType="end"/>
      </w:r>
      <w:bookmarkEnd w:id="6"/>
      <w:r w:rsidRPr="002103FF">
        <w:rPr>
          <w:rFonts w:ascii="Arial" w:hAnsi="Arial" w:cs="Arial"/>
          <w:b/>
          <w:color w:val="3B3838" w:themeColor="background2" w:themeShade="40"/>
        </w:rPr>
        <w:br/>
      </w:r>
    </w:p>
    <w:sectPr w:rsidR="00CE3FE5" w:rsidRPr="004110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8ADE" w14:textId="77777777" w:rsidR="00B318E7" w:rsidRDefault="00B318E7" w:rsidP="002D16EB">
      <w:pPr>
        <w:spacing w:after="0" w:line="240" w:lineRule="auto"/>
      </w:pPr>
      <w:r>
        <w:separator/>
      </w:r>
    </w:p>
  </w:endnote>
  <w:endnote w:type="continuationSeparator" w:id="0">
    <w:p w14:paraId="07BF447F" w14:textId="77777777" w:rsidR="00B318E7" w:rsidRDefault="00B318E7" w:rsidP="002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1AC1" w14:textId="77777777" w:rsidR="00B318E7" w:rsidRDefault="00B318E7" w:rsidP="002D16EB">
      <w:pPr>
        <w:spacing w:after="0" w:line="240" w:lineRule="auto"/>
      </w:pPr>
      <w:r>
        <w:separator/>
      </w:r>
    </w:p>
  </w:footnote>
  <w:footnote w:type="continuationSeparator" w:id="0">
    <w:p w14:paraId="6E520A42" w14:textId="77777777" w:rsidR="00B318E7" w:rsidRDefault="00B318E7" w:rsidP="002D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FE15" w14:textId="77777777" w:rsidR="002D16EB" w:rsidRDefault="002D16EB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35DE2C6" wp14:editId="23D1C2FD">
          <wp:extent cx="1381125" cy="118322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ch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255" cy="119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C3248" w14:textId="77777777" w:rsidR="002D16EB" w:rsidRDefault="002D1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KRubo56YvmhqodExvHYruGg9BNsmjrF6NposwSt333m8Kb9BSMmpb8l8B4vWKxyxi4+MMMstEb7m+mjGAFkmQ==" w:salt="lZb+JG5bwSiqbrXOWEQ0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38"/>
    <w:rsid w:val="00027562"/>
    <w:rsid w:val="00090E67"/>
    <w:rsid w:val="000D6D91"/>
    <w:rsid w:val="000D795B"/>
    <w:rsid w:val="000E7F11"/>
    <w:rsid w:val="00107BE6"/>
    <w:rsid w:val="002D16EB"/>
    <w:rsid w:val="00332AC3"/>
    <w:rsid w:val="00391238"/>
    <w:rsid w:val="003A1E1F"/>
    <w:rsid w:val="00402258"/>
    <w:rsid w:val="00405ACA"/>
    <w:rsid w:val="0041108A"/>
    <w:rsid w:val="004B632D"/>
    <w:rsid w:val="00536B63"/>
    <w:rsid w:val="00782AFA"/>
    <w:rsid w:val="007E203C"/>
    <w:rsid w:val="007F572B"/>
    <w:rsid w:val="0086472B"/>
    <w:rsid w:val="008D13C3"/>
    <w:rsid w:val="00912C29"/>
    <w:rsid w:val="009B069E"/>
    <w:rsid w:val="00A35345"/>
    <w:rsid w:val="00A64C47"/>
    <w:rsid w:val="00AD4E41"/>
    <w:rsid w:val="00B318E7"/>
    <w:rsid w:val="00CE2567"/>
    <w:rsid w:val="00CE3FE5"/>
    <w:rsid w:val="00DD3ADB"/>
    <w:rsid w:val="00E27DA0"/>
    <w:rsid w:val="00E40B0A"/>
    <w:rsid w:val="00E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D829"/>
  <w15:chartTrackingRefBased/>
  <w15:docId w15:val="{F09546F4-C303-42D5-BF81-E55A3212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2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6E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D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6EB"/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40225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attes@tourismus-b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4F68-D539-43C3-8F06-E4AC94BD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 Marketing</dc:creator>
  <cp:keywords/>
  <dc:description/>
  <cp:lastModifiedBy>Sannah Mattes</cp:lastModifiedBy>
  <cp:revision>4</cp:revision>
  <dcterms:created xsi:type="dcterms:W3CDTF">2022-12-12T14:20:00Z</dcterms:created>
  <dcterms:modified xsi:type="dcterms:W3CDTF">2022-12-13T08:25:00Z</dcterms:modified>
</cp:coreProperties>
</file>